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华文仿宋" w:hAnsi="华文仿宋" w:eastAsia="华文仿宋"/>
          <w:sz w:val="28"/>
          <w:szCs w:val="28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</w:rPr>
        <w:t>张庆萍教授</w:t>
      </w:r>
    </w:p>
    <w:p>
      <w:pPr>
        <w:spacing w:line="4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安徽中医药大学教授</w:t>
      </w:r>
    </w:p>
    <w:p>
      <w:pPr>
        <w:spacing w:line="460" w:lineRule="exact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土耳其伊斯坦布尔</w:t>
      </w:r>
      <w:r>
        <w:rPr>
          <w:rFonts w:hint="eastAsia" w:ascii="华文仿宋" w:hAnsi="华文仿宋" w:eastAsia="华文仿宋"/>
          <w:sz w:val="28"/>
          <w:szCs w:val="28"/>
        </w:rPr>
        <w:t>，2</w:t>
      </w:r>
      <w:r>
        <w:rPr>
          <w:rFonts w:ascii="华文仿宋" w:hAnsi="华文仿宋" w:eastAsia="华文仿宋"/>
          <w:sz w:val="28"/>
          <w:szCs w:val="28"/>
        </w:rPr>
        <w:t>019年6</w:t>
      </w:r>
      <w:r>
        <w:rPr>
          <w:rFonts w:hint="eastAsia" w:ascii="华文仿宋" w:hAnsi="华文仿宋" w:eastAsia="华文仿宋"/>
          <w:sz w:val="28"/>
          <w:szCs w:val="28"/>
        </w:rPr>
        <w:t>月2</w:t>
      </w:r>
      <w:r>
        <w:rPr>
          <w:rFonts w:ascii="华文仿宋" w:hAnsi="华文仿宋" w:eastAsia="华文仿宋"/>
          <w:sz w:val="28"/>
          <w:szCs w:val="28"/>
        </w:rPr>
        <w:t>0日</w:t>
      </w:r>
    </w:p>
    <w:p>
      <w:pPr>
        <w:spacing w:line="460" w:lineRule="exact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ascii="华文中宋" w:hAnsi="华文中宋" w:eastAsia="华文中宋"/>
          <w:sz w:val="32"/>
          <w:szCs w:val="32"/>
        </w:rPr>
        <w:t>邀</w:t>
      </w:r>
      <w:r>
        <w:rPr>
          <w:rFonts w:hint="eastAsia" w:ascii="华文中宋" w:hAnsi="华文中宋" w:eastAsia="华文中宋"/>
          <w:sz w:val="32"/>
          <w:szCs w:val="32"/>
        </w:rPr>
        <w:t xml:space="preserve"> </w:t>
      </w:r>
      <w:r>
        <w:rPr>
          <w:rFonts w:ascii="华文中宋" w:hAnsi="华文中宋" w:eastAsia="华文中宋"/>
          <w:sz w:val="32"/>
          <w:szCs w:val="32"/>
        </w:rPr>
        <w:t xml:space="preserve"> 请</w:t>
      </w:r>
      <w:r>
        <w:rPr>
          <w:rFonts w:hint="eastAsia" w:ascii="华文中宋" w:hAnsi="华文中宋" w:eastAsia="华文中宋"/>
          <w:sz w:val="32"/>
          <w:szCs w:val="32"/>
        </w:rPr>
        <w:t xml:space="preserve"> </w:t>
      </w:r>
      <w:r>
        <w:rPr>
          <w:rFonts w:ascii="华文中宋" w:hAnsi="华文中宋" w:eastAsia="华文中宋"/>
          <w:sz w:val="32"/>
          <w:szCs w:val="32"/>
        </w:rPr>
        <w:t xml:space="preserve"> 函</w:t>
      </w:r>
    </w:p>
    <w:p>
      <w:pPr>
        <w:spacing w:line="460" w:lineRule="exact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尊敬的</w:t>
      </w:r>
      <w:r>
        <w:rPr>
          <w:rFonts w:hint="eastAsia" w:ascii="华文仿宋" w:hAnsi="华文仿宋" w:eastAsia="华文仿宋"/>
          <w:sz w:val="28"/>
          <w:szCs w:val="28"/>
        </w:rPr>
        <w:t>张庆萍教授：</w:t>
      </w:r>
    </w:p>
    <w:p>
      <w:pPr>
        <w:spacing w:line="46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我很荣幸邀请您参加即将于</w:t>
      </w:r>
      <w:r>
        <w:rPr>
          <w:rFonts w:hint="eastAsia" w:ascii="华文仿宋" w:hAnsi="华文仿宋" w:eastAsia="华文仿宋"/>
          <w:b/>
          <w:i/>
          <w:sz w:val="28"/>
          <w:szCs w:val="28"/>
        </w:rPr>
        <w:t>2</w:t>
      </w:r>
      <w:r>
        <w:rPr>
          <w:rFonts w:ascii="华文仿宋" w:hAnsi="华文仿宋" w:eastAsia="华文仿宋"/>
          <w:b/>
          <w:i/>
          <w:sz w:val="28"/>
          <w:szCs w:val="28"/>
        </w:rPr>
        <w:t>019年</w:t>
      </w:r>
      <w:r>
        <w:rPr>
          <w:rFonts w:hint="eastAsia" w:ascii="华文仿宋" w:hAnsi="华文仿宋" w:eastAsia="华文仿宋"/>
          <w:b/>
          <w:i/>
          <w:sz w:val="28"/>
          <w:szCs w:val="28"/>
        </w:rPr>
        <w:t>1</w:t>
      </w:r>
      <w:r>
        <w:rPr>
          <w:rFonts w:ascii="华文仿宋" w:hAnsi="华文仿宋" w:eastAsia="华文仿宋"/>
          <w:b/>
          <w:i/>
          <w:sz w:val="28"/>
          <w:szCs w:val="28"/>
        </w:rPr>
        <w:t>1月</w:t>
      </w:r>
      <w:r>
        <w:rPr>
          <w:rFonts w:hint="eastAsia" w:ascii="华文仿宋" w:hAnsi="华文仿宋" w:eastAsia="华文仿宋"/>
          <w:b/>
          <w:i/>
          <w:sz w:val="28"/>
          <w:szCs w:val="28"/>
        </w:rPr>
        <w:t>1</w:t>
      </w:r>
      <w:r>
        <w:rPr>
          <w:rFonts w:ascii="华文仿宋" w:hAnsi="华文仿宋" w:eastAsia="华文仿宋"/>
          <w:b/>
          <w:i/>
          <w:sz w:val="28"/>
          <w:szCs w:val="28"/>
        </w:rPr>
        <w:t>3-17日</w:t>
      </w:r>
      <w:r>
        <w:rPr>
          <w:rFonts w:ascii="华文仿宋" w:hAnsi="华文仿宋" w:eastAsia="华文仿宋"/>
          <w:sz w:val="28"/>
          <w:szCs w:val="28"/>
        </w:rPr>
        <w:t>在土</w:t>
      </w:r>
      <w:r>
        <w:rPr>
          <w:rFonts w:ascii="华文仿宋" w:hAnsi="华文仿宋" w:eastAsia="华文仿宋"/>
          <w:b/>
          <w:sz w:val="28"/>
          <w:szCs w:val="28"/>
        </w:rPr>
        <w:t>耳其安塔利亚Kaya Palazzo Belek酒店和会议中心</w:t>
      </w:r>
      <w:r>
        <w:rPr>
          <w:rFonts w:ascii="华文仿宋" w:hAnsi="华文仿宋" w:eastAsia="华文仿宋"/>
          <w:sz w:val="28"/>
          <w:szCs w:val="28"/>
        </w:rPr>
        <w:t>举办的</w:t>
      </w:r>
      <w:r>
        <w:rPr>
          <w:rFonts w:hint="eastAsia" w:ascii="华文仿宋" w:hAnsi="华文仿宋" w:eastAsia="华文仿宋"/>
          <w:b/>
          <w:sz w:val="28"/>
          <w:szCs w:val="28"/>
        </w:rPr>
        <w:t>世界针联2</w:t>
      </w:r>
      <w:r>
        <w:rPr>
          <w:rFonts w:ascii="华文仿宋" w:hAnsi="华文仿宋" w:eastAsia="华文仿宋"/>
          <w:b/>
          <w:sz w:val="28"/>
          <w:szCs w:val="28"/>
        </w:rPr>
        <w:t>019国际针灸学会研讨会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本次大会的主题是</w:t>
      </w:r>
      <w:r>
        <w:rPr>
          <w:rFonts w:hint="eastAsia" w:ascii="华文仿宋" w:hAnsi="华文仿宋" w:eastAsia="华文仿宋"/>
          <w:b/>
          <w:sz w:val="28"/>
          <w:szCs w:val="28"/>
        </w:rPr>
        <w:t>“针灸与补充医学国际共识”</w:t>
      </w:r>
      <w:r>
        <w:rPr>
          <w:rFonts w:hint="eastAsia" w:ascii="华文仿宋" w:hAnsi="华文仿宋" w:eastAsia="华文仿宋"/>
          <w:sz w:val="28"/>
          <w:szCs w:val="28"/>
        </w:rPr>
        <w:t>。大会由世界针灸学会联合会（世界针联）和中国中医科学院共同主办，土耳其针灸学会承办。针灸以及传统医学相关的医生、学者、教育者、科研人员、政策制定者以及企业家将齐聚安塔利亚，开展包括学术交流、商业展览和文化活动等一系列活动。</w:t>
      </w:r>
    </w:p>
    <w:p>
      <w:pPr>
        <w:spacing w:line="46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</w:t>
      </w:r>
      <w:r>
        <w:rPr>
          <w:rFonts w:ascii="华文仿宋" w:hAnsi="华文仿宋" w:eastAsia="华文仿宋"/>
          <w:sz w:val="28"/>
          <w:szCs w:val="28"/>
        </w:rPr>
        <w:t>1月</w:t>
      </w:r>
      <w:r>
        <w:rPr>
          <w:rFonts w:hint="eastAsia" w:ascii="华文仿宋" w:hAnsi="华文仿宋" w:eastAsia="华文仿宋"/>
          <w:sz w:val="28"/>
          <w:szCs w:val="28"/>
        </w:rPr>
        <w:t>1</w:t>
      </w:r>
      <w:r>
        <w:rPr>
          <w:rFonts w:ascii="华文仿宋" w:hAnsi="华文仿宋" w:eastAsia="华文仿宋"/>
          <w:sz w:val="28"/>
          <w:szCs w:val="28"/>
        </w:rPr>
        <w:t>3日</w:t>
      </w:r>
      <w:r>
        <w:rPr>
          <w:rFonts w:hint="eastAsia" w:ascii="华文仿宋" w:hAnsi="华文仿宋" w:eastAsia="华文仿宋"/>
          <w:sz w:val="28"/>
          <w:szCs w:val="28"/>
        </w:rPr>
        <w:t>—抵达土耳其安塔利亚；代表注册</w:t>
      </w:r>
    </w:p>
    <w:p>
      <w:pPr>
        <w:spacing w:line="46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</w:t>
      </w:r>
      <w:r>
        <w:rPr>
          <w:rFonts w:ascii="华文仿宋" w:hAnsi="华文仿宋" w:eastAsia="华文仿宋"/>
          <w:sz w:val="28"/>
          <w:szCs w:val="28"/>
        </w:rPr>
        <w:t>1月</w:t>
      </w:r>
      <w:r>
        <w:rPr>
          <w:rFonts w:hint="eastAsia" w:ascii="华文仿宋" w:hAnsi="华文仿宋" w:eastAsia="华文仿宋"/>
          <w:sz w:val="28"/>
          <w:szCs w:val="28"/>
        </w:rPr>
        <w:t>1</w:t>
      </w:r>
      <w:r>
        <w:rPr>
          <w:rFonts w:ascii="华文仿宋" w:hAnsi="华文仿宋" w:eastAsia="华文仿宋"/>
          <w:sz w:val="28"/>
          <w:szCs w:val="28"/>
        </w:rPr>
        <w:t>4日</w:t>
      </w:r>
      <w:r>
        <w:rPr>
          <w:rFonts w:hint="eastAsia" w:ascii="华文仿宋" w:hAnsi="华文仿宋" w:eastAsia="华文仿宋"/>
          <w:sz w:val="28"/>
          <w:szCs w:val="28"/>
        </w:rPr>
        <w:t>—世界针联第九届执行委员会第三次会议；大会开幕式</w:t>
      </w:r>
    </w:p>
    <w:p>
      <w:pPr>
        <w:spacing w:line="46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</w:t>
      </w:r>
      <w:r>
        <w:rPr>
          <w:rFonts w:ascii="华文仿宋" w:hAnsi="华文仿宋" w:eastAsia="华文仿宋"/>
          <w:sz w:val="28"/>
          <w:szCs w:val="28"/>
        </w:rPr>
        <w:t>1月</w:t>
      </w:r>
      <w:r>
        <w:rPr>
          <w:rFonts w:hint="eastAsia" w:ascii="华文仿宋" w:hAnsi="华文仿宋" w:eastAsia="华文仿宋"/>
          <w:sz w:val="28"/>
          <w:szCs w:val="28"/>
        </w:rPr>
        <w:t>1</w:t>
      </w:r>
      <w:r>
        <w:rPr>
          <w:rFonts w:ascii="华文仿宋" w:hAnsi="华文仿宋" w:eastAsia="华文仿宋"/>
          <w:sz w:val="28"/>
          <w:szCs w:val="28"/>
        </w:rPr>
        <w:t>5日</w:t>
      </w:r>
      <w:r>
        <w:rPr>
          <w:rFonts w:hint="eastAsia" w:ascii="华文仿宋" w:hAnsi="华文仿宋" w:eastAsia="华文仿宋"/>
          <w:sz w:val="28"/>
          <w:szCs w:val="28"/>
        </w:rPr>
        <w:t>—大会分论坛，展览</w:t>
      </w:r>
    </w:p>
    <w:p>
      <w:pPr>
        <w:spacing w:line="46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</w:t>
      </w:r>
      <w:r>
        <w:rPr>
          <w:rFonts w:ascii="华文仿宋" w:hAnsi="华文仿宋" w:eastAsia="华文仿宋"/>
          <w:sz w:val="28"/>
          <w:szCs w:val="28"/>
        </w:rPr>
        <w:t>1月</w:t>
      </w:r>
      <w:r>
        <w:rPr>
          <w:rFonts w:hint="eastAsia" w:ascii="华文仿宋" w:hAnsi="华文仿宋" w:eastAsia="华文仿宋"/>
          <w:sz w:val="28"/>
          <w:szCs w:val="28"/>
        </w:rPr>
        <w:t>1</w:t>
      </w:r>
      <w:r>
        <w:rPr>
          <w:rFonts w:ascii="华文仿宋" w:hAnsi="华文仿宋" w:eastAsia="华文仿宋"/>
          <w:sz w:val="28"/>
          <w:szCs w:val="28"/>
        </w:rPr>
        <w:t>6日</w:t>
      </w:r>
      <w:r>
        <w:rPr>
          <w:rFonts w:hint="eastAsia" w:ascii="华文仿宋" w:hAnsi="华文仿宋" w:eastAsia="华文仿宋"/>
          <w:sz w:val="28"/>
          <w:szCs w:val="28"/>
        </w:rPr>
        <w:t>—</w:t>
      </w:r>
      <w:r>
        <w:rPr>
          <w:rFonts w:ascii="华文仿宋" w:hAnsi="华文仿宋" w:eastAsia="华文仿宋"/>
          <w:sz w:val="28"/>
          <w:szCs w:val="28"/>
        </w:rPr>
        <w:t>大会分论坛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展览</w:t>
      </w:r>
    </w:p>
    <w:p>
      <w:pPr>
        <w:spacing w:line="46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</w:t>
      </w:r>
      <w:r>
        <w:rPr>
          <w:rFonts w:ascii="华文仿宋" w:hAnsi="华文仿宋" w:eastAsia="华文仿宋"/>
          <w:sz w:val="28"/>
          <w:szCs w:val="28"/>
        </w:rPr>
        <w:t>1月</w:t>
      </w:r>
      <w:r>
        <w:rPr>
          <w:rFonts w:hint="eastAsia" w:ascii="华文仿宋" w:hAnsi="华文仿宋" w:eastAsia="华文仿宋"/>
          <w:sz w:val="28"/>
          <w:szCs w:val="28"/>
        </w:rPr>
        <w:t>1</w:t>
      </w:r>
      <w:r>
        <w:rPr>
          <w:rFonts w:ascii="华文仿宋" w:hAnsi="华文仿宋" w:eastAsia="华文仿宋"/>
          <w:sz w:val="28"/>
          <w:szCs w:val="28"/>
        </w:rPr>
        <w:t>7日</w:t>
      </w:r>
      <w:r>
        <w:rPr>
          <w:rFonts w:hint="eastAsia" w:ascii="华文仿宋" w:hAnsi="华文仿宋" w:eastAsia="华文仿宋"/>
          <w:sz w:val="28"/>
          <w:szCs w:val="28"/>
        </w:rPr>
        <w:t>—大会分论坛，闭幕式；离开土耳其</w:t>
      </w:r>
    </w:p>
    <w:p>
      <w:pPr>
        <w:spacing w:line="46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本邀请函仅做您申请经费</w:t>
      </w:r>
      <w:r>
        <w:rPr>
          <w:rFonts w:hint="eastAsia" w:ascii="华文仿宋" w:hAnsi="华文仿宋" w:eastAsia="华文仿宋"/>
          <w:sz w:val="28"/>
          <w:szCs w:val="28"/>
        </w:rPr>
        <w:t>、</w:t>
      </w:r>
      <w:r>
        <w:rPr>
          <w:rFonts w:ascii="华文仿宋" w:hAnsi="华文仿宋" w:eastAsia="华文仿宋"/>
          <w:sz w:val="28"/>
          <w:szCs w:val="28"/>
        </w:rPr>
        <w:t>签证以及请假用</w:t>
      </w:r>
      <w:r>
        <w:rPr>
          <w:rFonts w:hint="eastAsia" w:ascii="华文仿宋" w:hAnsi="华文仿宋" w:eastAsia="华文仿宋"/>
          <w:sz w:val="28"/>
          <w:szCs w:val="28"/>
        </w:rPr>
        <w:t>，不代表大会及组委会向您做出任何经济承诺，如注册费、住宿费、健康保险等相关费用。</w:t>
      </w:r>
    </w:p>
    <w:p>
      <w:pPr>
        <w:spacing w:line="46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我随时为您提供您可能需要的进一步帮助，并期待在安塔利亚欢迎您。</w:t>
      </w:r>
    </w:p>
    <w:p>
      <w:pPr>
        <w:pStyle w:val="2"/>
        <w:spacing w:line="460" w:lineRule="exact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此致</w:t>
      </w:r>
    </w:p>
    <w:p>
      <w:pPr>
        <w:pStyle w:val="3"/>
        <w:ind w:left="441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敬礼</w:t>
      </w:r>
    </w:p>
    <w:p>
      <w:pPr>
        <w:spacing w:line="460" w:lineRule="exact"/>
        <w:ind w:left="3118" w:leftChars="1485"/>
        <w:jc w:val="center"/>
        <w:rPr>
          <w:rFonts w:ascii="华文仿宋" w:hAnsi="华文仿宋" w:eastAsia="华文仿宋"/>
          <w:sz w:val="28"/>
          <w:szCs w:val="28"/>
        </w:rPr>
      </w:pPr>
    </w:p>
    <w:p>
      <w:pPr>
        <w:spacing w:line="460" w:lineRule="exact"/>
        <w:ind w:left="3118" w:leftChars="1485"/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穆拉特</w:t>
      </w:r>
      <w:r>
        <w:rPr>
          <w:rFonts w:hint="eastAsia" w:ascii="华文仿宋" w:hAnsi="华文仿宋" w:eastAsia="华文仿宋"/>
          <w:sz w:val="28"/>
          <w:szCs w:val="28"/>
        </w:rPr>
        <w:t>·</w:t>
      </w:r>
      <w:r>
        <w:rPr>
          <w:rFonts w:ascii="华文仿宋" w:hAnsi="华文仿宋" w:eastAsia="华文仿宋"/>
          <w:sz w:val="28"/>
          <w:szCs w:val="28"/>
        </w:rPr>
        <w:t>托普格鲁医生</w:t>
      </w:r>
    </w:p>
    <w:p>
      <w:pPr>
        <w:spacing w:line="460" w:lineRule="exact"/>
        <w:ind w:left="3118" w:leftChars="1485"/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大会组委会主席</w:t>
      </w:r>
    </w:p>
    <w:p>
      <w:pPr>
        <w:spacing w:line="460" w:lineRule="exact"/>
        <w:ind w:left="3118" w:leftChars="1485"/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土耳其针灸学会会长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8"/>
    <w:rsid w:val="00057C29"/>
    <w:rsid w:val="000D67B8"/>
    <w:rsid w:val="001617AA"/>
    <w:rsid w:val="00372016"/>
    <w:rsid w:val="003E4F38"/>
    <w:rsid w:val="00453B2C"/>
    <w:rsid w:val="00460222"/>
    <w:rsid w:val="005416DA"/>
    <w:rsid w:val="0067167B"/>
    <w:rsid w:val="00675778"/>
    <w:rsid w:val="006D0B4C"/>
    <w:rsid w:val="00764FAD"/>
    <w:rsid w:val="00786E51"/>
    <w:rsid w:val="007964A5"/>
    <w:rsid w:val="00940EA0"/>
    <w:rsid w:val="00966606"/>
    <w:rsid w:val="00A414D9"/>
    <w:rsid w:val="00A82331"/>
    <w:rsid w:val="00B15240"/>
    <w:rsid w:val="00B2083B"/>
    <w:rsid w:val="00B33B18"/>
    <w:rsid w:val="00C0128B"/>
    <w:rsid w:val="00C454B8"/>
    <w:rsid w:val="00CA0293"/>
    <w:rsid w:val="00CF4E8A"/>
    <w:rsid w:val="00D15DB3"/>
    <w:rsid w:val="00E1661B"/>
    <w:rsid w:val="00E267D7"/>
    <w:rsid w:val="00E953B9"/>
    <w:rsid w:val="00EA1DA8"/>
    <w:rsid w:val="74A8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unhideWhenUsed/>
    <w:qFormat/>
    <w:uiPriority w:val="99"/>
  </w:style>
  <w:style w:type="paragraph" w:styleId="3">
    <w:name w:val="Closing"/>
    <w:basedOn w:val="1"/>
    <w:link w:val="9"/>
    <w:unhideWhenUsed/>
    <w:qFormat/>
    <w:uiPriority w:val="99"/>
    <w:pPr>
      <w:ind w:left="100" w:leftChars="21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称呼 Char"/>
    <w:basedOn w:val="7"/>
    <w:link w:val="2"/>
    <w:qFormat/>
    <w:uiPriority w:val="99"/>
  </w:style>
  <w:style w:type="character" w:customStyle="1" w:styleId="9">
    <w:name w:val="结束语 Char"/>
    <w:basedOn w:val="7"/>
    <w:link w:val="3"/>
    <w:qFormat/>
    <w:uiPriority w:val="99"/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429</Characters>
  <Lines>3</Lines>
  <Paragraphs>1</Paragraphs>
  <TotalTime>0</TotalTime>
  <ScaleCrop>false</ScaleCrop>
  <LinksUpToDate>false</LinksUpToDate>
  <CharactersWithSpaces>503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2019-07-09T08:41:00Z</dcterms:created>
  <dc:creator>Liu Jingyuan</dc:creator>
  <cp:lastModifiedBy>fc</cp:lastModifiedBy>
  <dcterms:modified xsi:type="dcterms:W3CDTF">2019-09-04T16:55:02Z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